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648" w:rsidRPr="00BE7290" w:rsidRDefault="00EE5648" w:rsidP="008A1FE1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BE7290">
        <w:rPr>
          <w:rFonts w:ascii="Times New Roman" w:eastAsia="宋体" w:hAnsi="Times New Roman" w:cs="Times New Roman"/>
          <w:b/>
          <w:bCs/>
          <w:sz w:val="28"/>
          <w:szCs w:val="28"/>
        </w:rPr>
        <w:t>附件</w:t>
      </w:r>
      <w:r w:rsidRPr="00BE7290">
        <w:rPr>
          <w:rFonts w:ascii="Times New Roman" w:eastAsia="宋体" w:hAnsi="Times New Roman" w:cs="Times New Roman"/>
          <w:b/>
          <w:bCs/>
          <w:sz w:val="28"/>
          <w:szCs w:val="28"/>
        </w:rPr>
        <w:t>1</w:t>
      </w:r>
      <w:r w:rsidRPr="00BE7290">
        <w:rPr>
          <w:rFonts w:ascii="Times New Roman" w:eastAsia="宋体" w:hAnsi="Times New Roman" w:cs="Times New Roman"/>
          <w:b/>
          <w:bCs/>
          <w:sz w:val="28"/>
          <w:szCs w:val="28"/>
        </w:rPr>
        <w:t>：</w:t>
      </w:r>
    </w:p>
    <w:p w:rsidR="00EE5648" w:rsidRPr="00BE7290" w:rsidRDefault="00EE5648" w:rsidP="008A1FE1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BE7290">
        <w:rPr>
          <w:rFonts w:ascii="Times New Roman" w:eastAsia="宋体" w:hAnsi="Times New Roman" w:cs="Times New Roman"/>
          <w:b/>
          <w:sz w:val="32"/>
          <w:szCs w:val="32"/>
        </w:rPr>
        <w:t>首信认证</w:t>
      </w:r>
      <w:r w:rsidRPr="00BE7290">
        <w:rPr>
          <w:rFonts w:ascii="Times New Roman" w:eastAsia="宋体" w:hAnsi="Times New Roman" w:cs="Times New Roman"/>
          <w:b/>
          <w:sz w:val="32"/>
          <w:szCs w:val="32"/>
        </w:rPr>
        <w:t>/HFC</w:t>
      </w:r>
    </w:p>
    <w:p w:rsidR="00EE5648" w:rsidRPr="00BE7290" w:rsidRDefault="00EE5648" w:rsidP="008A1FE1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BE7290">
        <w:rPr>
          <w:rFonts w:ascii="Times New Roman" w:eastAsia="宋体" w:hAnsi="Times New Roman" w:cs="Times New Roman"/>
          <w:b/>
          <w:sz w:val="32"/>
          <w:szCs w:val="32"/>
        </w:rPr>
        <w:t>新型冠状病毒传染期间获证组织情况调查表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980"/>
        <w:gridCol w:w="7932"/>
      </w:tblGrid>
      <w:tr w:rsidR="00EE5648" w:rsidRPr="00BE7290" w:rsidTr="008A1FE1">
        <w:trPr>
          <w:trHeight w:val="1461"/>
          <w:jc w:val="center"/>
        </w:trPr>
        <w:tc>
          <w:tcPr>
            <w:tcW w:w="999" w:type="pct"/>
          </w:tcPr>
          <w:p w:rsidR="008A1FE1" w:rsidRPr="00BE7290" w:rsidRDefault="00EE5648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客户名称</w:t>
            </w:r>
          </w:p>
          <w:p w:rsidR="00EE5648" w:rsidRPr="00BE7290" w:rsidRDefault="00EE5648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（签章）</w:t>
            </w:r>
          </w:p>
        </w:tc>
        <w:tc>
          <w:tcPr>
            <w:tcW w:w="4001" w:type="pct"/>
          </w:tcPr>
          <w:p w:rsidR="00EE5648" w:rsidRPr="00BE7290" w:rsidRDefault="00EE5648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EE5648" w:rsidRPr="00BE7290" w:rsidTr="008A1FE1">
        <w:trPr>
          <w:jc w:val="center"/>
        </w:trPr>
        <w:tc>
          <w:tcPr>
            <w:tcW w:w="999" w:type="pct"/>
          </w:tcPr>
          <w:p w:rsidR="00EE5648" w:rsidRPr="00BE7290" w:rsidRDefault="00EE5648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填表人及在管理体系运行中的角色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4001" w:type="pct"/>
          </w:tcPr>
          <w:p w:rsidR="008A1FE1" w:rsidRPr="00BE7290" w:rsidRDefault="00EE5648" w:rsidP="00605EA3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姓名：</w:t>
            </w:r>
          </w:p>
          <w:p w:rsidR="008A1FE1" w:rsidRPr="00BE7290" w:rsidRDefault="00EE5648" w:rsidP="00605EA3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联系方式：</w:t>
            </w:r>
          </w:p>
          <w:p w:rsidR="00EE5648" w:rsidRPr="00BE7290" w:rsidRDefault="00EE5648" w:rsidP="00605EA3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在管理体系运行中的角色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职务：</w:t>
            </w:r>
          </w:p>
          <w:p w:rsidR="00EE5648" w:rsidRPr="00BE7290" w:rsidRDefault="00EE5648" w:rsidP="008A1FE1">
            <w:pPr>
              <w:adjustRightInd w:val="0"/>
              <w:snapToGrid w:val="0"/>
              <w:spacing w:line="360" w:lineRule="auto"/>
              <w:ind w:firstLineChars="300" w:firstLine="84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总经理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8A1FE1"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管理者代表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="008A1FE1"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体系推进部门负责人</w:t>
            </w:r>
          </w:p>
          <w:p w:rsidR="00EE5648" w:rsidRPr="00BE7290" w:rsidRDefault="00EE5648" w:rsidP="00605EA3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填表日期：</w:t>
            </w:r>
          </w:p>
        </w:tc>
      </w:tr>
      <w:tr w:rsidR="00EE5648" w:rsidRPr="00BE7290" w:rsidTr="008A1FE1">
        <w:trPr>
          <w:jc w:val="center"/>
        </w:trPr>
        <w:tc>
          <w:tcPr>
            <w:tcW w:w="999" w:type="pct"/>
          </w:tcPr>
          <w:p w:rsidR="00EE5648" w:rsidRPr="00BE7290" w:rsidRDefault="00EE5648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获证体系</w:t>
            </w:r>
          </w:p>
        </w:tc>
        <w:tc>
          <w:tcPr>
            <w:tcW w:w="4001" w:type="pct"/>
          </w:tcPr>
          <w:p w:rsidR="00EE5648" w:rsidRPr="00BE7290" w:rsidRDefault="00EE5648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□QMS    □EMS  </w:t>
            </w:r>
            <w:r w:rsidR="00312C9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□OHSMS </w:t>
            </w:r>
            <w:r w:rsidR="00312C96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  <w:r w:rsidR="00312C96"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="00312C96">
              <w:rPr>
                <w:rFonts w:ascii="Times New Roman" w:eastAsia="宋体" w:hAnsi="Times New Roman" w:cs="Times New Roman"/>
                <w:sz w:val="28"/>
                <w:szCs w:val="28"/>
              </w:rPr>
              <w:t>EC9000</w:t>
            </w:r>
          </w:p>
        </w:tc>
      </w:tr>
      <w:tr w:rsidR="00EE5648" w:rsidRPr="00BE7290" w:rsidTr="008A1FE1">
        <w:trPr>
          <w:trHeight w:val="1799"/>
          <w:jc w:val="center"/>
        </w:trPr>
        <w:tc>
          <w:tcPr>
            <w:tcW w:w="999" w:type="pct"/>
          </w:tcPr>
          <w:p w:rsidR="00EE5648" w:rsidRPr="00BE7290" w:rsidRDefault="00EE5648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认证范围</w:t>
            </w:r>
          </w:p>
        </w:tc>
        <w:tc>
          <w:tcPr>
            <w:tcW w:w="4001" w:type="pct"/>
          </w:tcPr>
          <w:p w:rsidR="00EE5648" w:rsidRPr="00BE7290" w:rsidRDefault="008A1FE1" w:rsidP="00605EA3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Q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MS</w:t>
            </w:r>
            <w:r w:rsidRPr="00BE729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认证范围：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A1FE1" w:rsidRPr="00BE7290" w:rsidRDefault="008A1FE1" w:rsidP="00605EA3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E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MS</w:t>
            </w:r>
            <w:r w:rsidRPr="00BE729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认证范围：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A1FE1" w:rsidRPr="00BE7290" w:rsidRDefault="008A1FE1" w:rsidP="00605EA3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OHSMS</w:t>
            </w:r>
            <w:r w:rsidRPr="00BE729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认证范围：</w:t>
            </w:r>
          </w:p>
          <w:p w:rsidR="008A1FE1" w:rsidRDefault="008A1FE1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312C96" w:rsidRDefault="00312C96" w:rsidP="00312C96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E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C9000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认证范围：</w:t>
            </w:r>
          </w:p>
          <w:p w:rsidR="00312C96" w:rsidRPr="00312C96" w:rsidRDefault="00312C96" w:rsidP="00312C96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</w:p>
        </w:tc>
      </w:tr>
      <w:tr w:rsidR="008A1FE1" w:rsidRPr="00BE7290" w:rsidTr="008A1FE1">
        <w:trPr>
          <w:trHeight w:val="1838"/>
          <w:jc w:val="center"/>
        </w:trPr>
        <w:tc>
          <w:tcPr>
            <w:tcW w:w="999" w:type="pct"/>
          </w:tcPr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证书编号</w:t>
            </w:r>
          </w:p>
        </w:tc>
        <w:tc>
          <w:tcPr>
            <w:tcW w:w="4001" w:type="pct"/>
          </w:tcPr>
          <w:p w:rsidR="008A1FE1" w:rsidRPr="00BE7290" w:rsidRDefault="008A1FE1" w:rsidP="00605EA3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Q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MS</w:t>
            </w:r>
            <w:r w:rsidR="00312C96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="00312C9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r w:rsidR="00312C9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E</w:t>
            </w:r>
            <w:r w:rsidR="00312C96">
              <w:rPr>
                <w:rFonts w:ascii="Times New Roman" w:eastAsia="宋体" w:hAnsi="Times New Roman" w:cs="Times New Roman"/>
                <w:sz w:val="28"/>
                <w:szCs w:val="28"/>
              </w:rPr>
              <w:t>C9000</w:t>
            </w:r>
            <w:r w:rsidRPr="00BE729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证书编号：</w:t>
            </w:r>
          </w:p>
          <w:p w:rsidR="008A1FE1" w:rsidRPr="00BE7290" w:rsidRDefault="008A1FE1" w:rsidP="00605EA3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E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MS</w:t>
            </w:r>
            <w:r w:rsidRPr="00BE729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证书编号：</w:t>
            </w:r>
          </w:p>
          <w:p w:rsidR="008A1FE1" w:rsidRPr="00BE7290" w:rsidRDefault="008A1FE1" w:rsidP="00605EA3">
            <w:pPr>
              <w:pStyle w:val="a4"/>
              <w:numPr>
                <w:ilvl w:val="0"/>
                <w:numId w:val="8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OHSMS</w:t>
            </w:r>
            <w:r w:rsidRPr="00BE729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证书编号：</w:t>
            </w:r>
          </w:p>
        </w:tc>
      </w:tr>
      <w:tr w:rsidR="008A1FE1" w:rsidRPr="00BE7290" w:rsidTr="008A1FE1">
        <w:trPr>
          <w:jc w:val="center"/>
        </w:trPr>
        <w:tc>
          <w:tcPr>
            <w:tcW w:w="999" w:type="pct"/>
          </w:tcPr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审核性质</w:t>
            </w:r>
          </w:p>
        </w:tc>
        <w:tc>
          <w:tcPr>
            <w:tcW w:w="4001" w:type="pct"/>
          </w:tcPr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第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监督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再认证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312C96" w:rsidRDefault="00312C96">
      <w:r>
        <w:br w:type="page"/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9912"/>
      </w:tblGrid>
      <w:tr w:rsidR="008A1FE1" w:rsidRPr="00BE7290" w:rsidTr="008A1FE1">
        <w:trPr>
          <w:jc w:val="center"/>
        </w:trPr>
        <w:tc>
          <w:tcPr>
            <w:tcW w:w="5000" w:type="pct"/>
          </w:tcPr>
          <w:p w:rsidR="008A1FE1" w:rsidRPr="00BE7290" w:rsidRDefault="008A1FE1" w:rsidP="008A1FE1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  <w:lastRenderedPageBreak/>
              <w:t>若获证客户暂时无法接受认证公司实施现场审核，需填写如下内容：</w:t>
            </w:r>
          </w:p>
        </w:tc>
      </w:tr>
      <w:tr w:rsidR="008A1FE1" w:rsidRPr="008A1FE1" w:rsidTr="008A1FE1">
        <w:trPr>
          <w:jc w:val="center"/>
        </w:trPr>
        <w:tc>
          <w:tcPr>
            <w:tcW w:w="5000" w:type="pct"/>
          </w:tcPr>
          <w:p w:rsidR="008A1FE1" w:rsidRPr="00BE7290" w:rsidRDefault="008A1FE1" w:rsidP="008A1FE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贵公司是否能够进行正常生产</w:t>
            </w: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/</w:t>
            </w: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服务活动</w:t>
            </w: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?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ind w:firstLineChars="163" w:firstLine="456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否：预计何时可以恢复正常生产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服务？</w:t>
            </w:r>
          </w:p>
          <w:p w:rsidR="008A1FE1" w:rsidRPr="00BE7290" w:rsidRDefault="008A1FE1" w:rsidP="008A1FE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是否按要求实施了内部审核</w:t>
            </w: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?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ind w:firstLineChars="163" w:firstLine="456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是，请提供内审材料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否，说明：</w:t>
            </w:r>
          </w:p>
          <w:p w:rsidR="008A1FE1" w:rsidRPr="00BE7290" w:rsidRDefault="008A1FE1" w:rsidP="008A1FE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是否按照策划实施了管理评审</w:t>
            </w: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?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ind w:firstLineChars="163" w:firstLine="456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是，请提供管理评审材料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否，说明</w:t>
            </w:r>
          </w:p>
          <w:p w:rsidR="008A1FE1" w:rsidRPr="00BE7290" w:rsidRDefault="008A1FE1" w:rsidP="008A1FE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贵公司是否为受到政府部门疫情重点监控的生产和办公场所？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ind w:firstLineChars="163" w:firstLine="456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否</w:t>
            </w:r>
          </w:p>
          <w:p w:rsidR="008A1FE1" w:rsidRPr="00635637" w:rsidRDefault="008A1FE1" w:rsidP="008A1FE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63563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贵公司是否需要使用替代场所</w:t>
            </w:r>
            <w:r w:rsidR="00EC4933" w:rsidRPr="00635637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（因疫情原因，临时</w:t>
            </w:r>
            <w:r w:rsidR="00EC4933" w:rsidRPr="00635637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/</w:t>
            </w:r>
            <w:r w:rsidR="00EC4933" w:rsidRPr="00635637">
              <w:rPr>
                <w:rFonts w:ascii="Times New Roman" w:eastAsia="宋体" w:hAnsi="Times New Roman" w:cs="Times New Roman" w:hint="eastAsia"/>
                <w:b/>
                <w:sz w:val="28"/>
                <w:szCs w:val="28"/>
              </w:rPr>
              <w:t>暂时性变更办公经营地址）</w:t>
            </w:r>
            <w:r w:rsidRPr="00635637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进行生产或者服务，如果需要，这些场所是否覆盖在现有的证书中，或者需要重新认证覆盖该场所？（如选择是，请详细说明）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ind w:firstLineChars="163" w:firstLine="456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否</w:t>
            </w:r>
          </w:p>
          <w:p w:rsidR="008A1FE1" w:rsidRPr="00BE7290" w:rsidRDefault="008A1FE1" w:rsidP="008A1FE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贵公司如未能正常生产，现有的库存是否仍符合客户要求？（如选择是，请详细说明）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ind w:firstLineChars="163" w:firstLine="456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否</w:t>
            </w:r>
          </w:p>
          <w:p w:rsidR="008A1FE1" w:rsidRPr="00BE7290" w:rsidRDefault="008A1FE1" w:rsidP="008A1FE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贵公司是否有部分过程、产品、服务外包，如果有，贵公司如何控制这些组织的活动？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（如选择是，请详细说明）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ind w:firstLineChars="163" w:firstLine="456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否</w:t>
            </w:r>
          </w:p>
          <w:p w:rsidR="008A1FE1" w:rsidRPr="00BE7290" w:rsidRDefault="008A1FE1" w:rsidP="008A1FE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贵公司管理体系的运行是否受到了一定程度的影响？贵公司是否进行了影响评估？（如选择是，请详细说明，并注明影响程度）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ind w:firstLineChars="163" w:firstLine="456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否</w:t>
            </w:r>
          </w:p>
          <w:p w:rsidR="008A1FE1" w:rsidRPr="00BE7290" w:rsidRDefault="008A1FE1" w:rsidP="008A1FE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是否因自身原因采取早于政府部门规定的复工时间？（如选择是，是否建立提前复工报备制度，并提供相关部门的批准文书）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ind w:firstLineChars="163" w:firstLine="456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否</w:t>
            </w:r>
          </w:p>
          <w:p w:rsidR="008A1FE1" w:rsidRPr="00BE7290" w:rsidRDefault="008A1FE1" w:rsidP="008A1FE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lastRenderedPageBreak/>
              <w:t>是否按时缴纳审核费用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（如选择否，请详细说明）</w:t>
            </w:r>
          </w:p>
          <w:p w:rsidR="008A1FE1" w:rsidRPr="00BE7290" w:rsidRDefault="008A1FE1" w:rsidP="008A1FE1">
            <w:pPr>
              <w:adjustRightInd w:val="0"/>
              <w:snapToGrid w:val="0"/>
              <w:spacing w:line="360" w:lineRule="auto"/>
              <w:ind w:firstLineChars="163" w:firstLine="456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是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         □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否</w:t>
            </w:r>
          </w:p>
          <w:p w:rsidR="00EC4933" w:rsidRPr="00BE7290" w:rsidRDefault="00EC4933" w:rsidP="008A1FE1">
            <w:pPr>
              <w:adjustRightInd w:val="0"/>
              <w:snapToGrid w:val="0"/>
              <w:spacing w:line="360" w:lineRule="auto"/>
              <w:ind w:firstLineChars="163" w:firstLine="456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8A1FE1" w:rsidRPr="00BE7290" w:rsidRDefault="008A1FE1" w:rsidP="008A1FE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b/>
                <w:sz w:val="28"/>
                <w:szCs w:val="28"/>
              </w:rPr>
              <w:t>需要提供的其他管理体系运行证据：</w:t>
            </w:r>
          </w:p>
          <w:p w:rsidR="008A1FE1" w:rsidRPr="00BE7290" w:rsidRDefault="008A1FE1" w:rsidP="00EC4933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采取的任何纠正措施记录，包括但不限于内部日常工作检查、外部主管部门检查提出问题的纠正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预防措施。</w:t>
            </w:r>
          </w:p>
          <w:p w:rsidR="008A1FE1" w:rsidRPr="00BE7290" w:rsidRDefault="008A1FE1" w:rsidP="00EC4933">
            <w:pPr>
              <w:pStyle w:val="a4"/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ind w:firstLineChars="0"/>
              <w:jc w:val="left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各类检测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检验报告：</w:t>
            </w:r>
          </w:p>
          <w:p w:rsidR="008A1FE1" w:rsidRPr="00BE7290" w:rsidRDefault="008A1FE1" w:rsidP="00605EA3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360" w:lineRule="auto"/>
              <w:ind w:left="459" w:firstLineChars="0" w:hanging="459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QMS</w:t>
            </w:r>
            <w:r w:rsidR="00312C96">
              <w:rPr>
                <w:rFonts w:ascii="Times New Roman" w:eastAsia="宋体" w:hAnsi="Times New Roman" w:cs="Times New Roman"/>
                <w:sz w:val="28"/>
                <w:szCs w:val="28"/>
              </w:rPr>
              <w:t>/EC9000</w:t>
            </w:r>
            <w:bookmarkStart w:id="0" w:name="_GoBack"/>
            <w:bookmarkEnd w:id="0"/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获证客户需提供：近期的产品检验报告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(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含工程验收报告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/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服务质量监测报告等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)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、客户满意度调查分析报告、质量目标及完成情况统计分析报告</w:t>
            </w:r>
            <w:r w:rsidR="00EC4933" w:rsidRPr="00BE729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；</w:t>
            </w:r>
          </w:p>
          <w:p w:rsidR="008A1FE1" w:rsidRPr="00BE7290" w:rsidRDefault="008A1FE1" w:rsidP="00605EA3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360" w:lineRule="auto"/>
              <w:ind w:left="459" w:firstLineChars="0" w:hanging="459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EMS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获证组织需提供：近一年的环境监测报告、环境目标及完成情况统计分析报告、近期的环境检查记录、周期性合规性评价报告；</w:t>
            </w:r>
          </w:p>
          <w:p w:rsidR="008A1FE1" w:rsidRPr="00BE7290" w:rsidRDefault="008A1FE1" w:rsidP="00605EA3">
            <w:pPr>
              <w:pStyle w:val="a4"/>
              <w:numPr>
                <w:ilvl w:val="0"/>
                <w:numId w:val="9"/>
              </w:numPr>
              <w:adjustRightInd w:val="0"/>
              <w:snapToGrid w:val="0"/>
              <w:spacing w:line="360" w:lineRule="auto"/>
              <w:ind w:left="459" w:firstLineChars="0" w:hanging="459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OHSMS</w:t>
            </w:r>
            <w:r w:rsidRPr="00BE7290">
              <w:rPr>
                <w:rFonts w:ascii="Times New Roman" w:eastAsia="宋体" w:hAnsi="Times New Roman" w:cs="Times New Roman"/>
                <w:sz w:val="28"/>
                <w:szCs w:val="28"/>
              </w:rPr>
              <w:t>获证组织需提供：近一年的职业危害因素检测报告、职业病岗位人员体检报告、近期的安全检查记录、周期性合规性评价报告。（如无法提供相关材料，需作出合理的说明）</w:t>
            </w:r>
          </w:p>
        </w:tc>
      </w:tr>
    </w:tbl>
    <w:p w:rsidR="00975BF0" w:rsidRPr="008A1FE1" w:rsidRDefault="00975BF0" w:rsidP="008A1FE1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8"/>
          <w:szCs w:val="28"/>
        </w:rPr>
      </w:pPr>
    </w:p>
    <w:sectPr w:rsidR="00975BF0" w:rsidRPr="008A1FE1" w:rsidSect="008A1FE1">
      <w:pgSz w:w="11906" w:h="16838"/>
      <w:pgMar w:top="1440" w:right="991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3ED" w:rsidRDefault="00AB73ED" w:rsidP="008A1FE1">
      <w:r>
        <w:separator/>
      </w:r>
    </w:p>
  </w:endnote>
  <w:endnote w:type="continuationSeparator" w:id="0">
    <w:p w:rsidR="00AB73ED" w:rsidRDefault="00AB73ED" w:rsidP="008A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3ED" w:rsidRDefault="00AB73ED" w:rsidP="008A1FE1">
      <w:r>
        <w:separator/>
      </w:r>
    </w:p>
  </w:footnote>
  <w:footnote w:type="continuationSeparator" w:id="0">
    <w:p w:rsidR="00AB73ED" w:rsidRDefault="00AB73ED" w:rsidP="008A1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FCF"/>
    <w:multiLevelType w:val="hybridMultilevel"/>
    <w:tmpl w:val="07325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6576A"/>
    <w:multiLevelType w:val="hybridMultilevel"/>
    <w:tmpl w:val="95020572"/>
    <w:lvl w:ilvl="0" w:tplc="4E92C74C">
      <w:start w:val="1"/>
      <w:numFmt w:val="decimal"/>
      <w:lvlText w:val="%1)"/>
      <w:lvlJc w:val="left"/>
      <w:pPr>
        <w:ind w:left="420" w:hanging="420"/>
      </w:pPr>
      <w:rPr>
        <w:b w:val="0"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411696"/>
    <w:multiLevelType w:val="hybridMultilevel"/>
    <w:tmpl w:val="5AC4A1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1F57F3"/>
    <w:multiLevelType w:val="hybridMultilevel"/>
    <w:tmpl w:val="88A82DC8"/>
    <w:lvl w:ilvl="0" w:tplc="0409000B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4" w15:restartNumberingAfterBreak="0">
    <w:nsid w:val="31BF186A"/>
    <w:multiLevelType w:val="hybridMultilevel"/>
    <w:tmpl w:val="C936D09A"/>
    <w:lvl w:ilvl="0" w:tplc="24AC67F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27416A"/>
    <w:multiLevelType w:val="hybridMultilevel"/>
    <w:tmpl w:val="B9AA24E2"/>
    <w:lvl w:ilvl="0" w:tplc="F3C44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5E6F13"/>
    <w:multiLevelType w:val="hybridMultilevel"/>
    <w:tmpl w:val="6EB23FA0"/>
    <w:lvl w:ilvl="0" w:tplc="32D44C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0564374"/>
    <w:multiLevelType w:val="hybridMultilevel"/>
    <w:tmpl w:val="E054725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46307F"/>
    <w:multiLevelType w:val="hybridMultilevel"/>
    <w:tmpl w:val="62A022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48"/>
    <w:rsid w:val="002542E0"/>
    <w:rsid w:val="002676AF"/>
    <w:rsid w:val="00312C96"/>
    <w:rsid w:val="00605EA3"/>
    <w:rsid w:val="00635637"/>
    <w:rsid w:val="008A1FE1"/>
    <w:rsid w:val="00954AD8"/>
    <w:rsid w:val="00975BF0"/>
    <w:rsid w:val="00AB73ED"/>
    <w:rsid w:val="00BE7290"/>
    <w:rsid w:val="00EC4933"/>
    <w:rsid w:val="00E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F5CCC"/>
  <w15:chartTrackingRefBased/>
  <w15:docId w15:val="{74BAA01D-BB4D-496C-8B6B-CE8FDCFC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6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5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648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8A1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A1FE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A1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A1F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徐</dc:creator>
  <cp:keywords/>
  <dc:description/>
  <cp:lastModifiedBy>丹 徐</cp:lastModifiedBy>
  <cp:revision>11</cp:revision>
  <dcterms:created xsi:type="dcterms:W3CDTF">2020-02-11T06:40:00Z</dcterms:created>
  <dcterms:modified xsi:type="dcterms:W3CDTF">2020-02-12T07:37:00Z</dcterms:modified>
</cp:coreProperties>
</file>